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3D4D" w14:textId="4F1775EB" w:rsidR="00100A1C" w:rsidRPr="006B36CA" w:rsidRDefault="006B36CA" w:rsidP="006B36CA">
      <w:pPr>
        <w:jc w:val="center"/>
        <w:rPr>
          <w:b/>
          <w:bCs/>
        </w:rPr>
      </w:pPr>
      <w:r>
        <w:rPr>
          <w:b/>
          <w:bCs/>
        </w:rPr>
        <w:t xml:space="preserve">COOPÉRATIVE D’HABITATION </w:t>
      </w:r>
      <w:r w:rsidR="00491B68" w:rsidRPr="006B36CA">
        <w:rPr>
          <w:b/>
          <w:bCs/>
        </w:rPr>
        <w:t>GROUPE DES 44</w:t>
      </w:r>
    </w:p>
    <w:p w14:paraId="2B6A4906" w14:textId="77777777" w:rsidR="00491B68" w:rsidRDefault="00491B68"/>
    <w:p w14:paraId="52AC40FF" w14:textId="40821BD6" w:rsidR="006B36CA" w:rsidRDefault="006B36CA">
      <w:r w:rsidRPr="006B36CA">
        <w:rPr>
          <w:b/>
          <w:bCs/>
        </w:rPr>
        <w:t>Renseignements à l’intention des candidat(e)s</w:t>
      </w:r>
    </w:p>
    <w:p w14:paraId="67B21129" w14:textId="77777777" w:rsidR="006B36CA" w:rsidRDefault="006B36CA"/>
    <w:p w14:paraId="5963CAB7" w14:textId="77777777" w:rsidR="00491B68" w:rsidRDefault="00491B68" w:rsidP="00491B68">
      <w:r>
        <w:t>Veuillez prendre connaissance des informations importantes suivantes:</w:t>
      </w:r>
    </w:p>
    <w:p w14:paraId="6464BD13" w14:textId="77777777" w:rsidR="00491B68" w:rsidRDefault="00491B68" w:rsidP="00491B68">
      <w:r>
        <w:t>•</w:t>
      </w:r>
      <w:r>
        <w:tab/>
        <w:t>Les chiens ne sont pas acceptés dans la coopérative.</w:t>
      </w:r>
    </w:p>
    <w:p w14:paraId="07B65FA4" w14:textId="77777777" w:rsidR="00491B68" w:rsidRDefault="00491B68" w:rsidP="00491B68">
      <w:r>
        <w:t>•</w:t>
      </w:r>
      <w:r>
        <w:tab/>
        <w:t>La lettre de présentation est obligatoire, ainsi que le questionnaire sur vos habilités.</w:t>
      </w:r>
    </w:p>
    <w:p w14:paraId="7A7FD2F8" w14:textId="77777777" w:rsidR="00491B68" w:rsidRDefault="00491B68" w:rsidP="00491B68">
      <w:r>
        <w:t>•</w:t>
      </w:r>
      <w:r>
        <w:tab/>
        <w:t xml:space="preserve">L'implication et la participation active est obligatoire. </w:t>
      </w:r>
    </w:p>
    <w:p w14:paraId="14CD5D5F" w14:textId="77777777" w:rsidR="00491B68" w:rsidRDefault="00491B68" w:rsidP="00491B68"/>
    <w:p w14:paraId="2583C0EF" w14:textId="77777777" w:rsidR="00491B68" w:rsidRDefault="00491B68" w:rsidP="00491B68">
      <w:r>
        <w:t xml:space="preserve">Voici les normes d'occupation pour notre coopérative à vocation familiale:    </w:t>
      </w:r>
    </w:p>
    <w:p w14:paraId="4A8D45E0" w14:textId="77777777" w:rsidR="00491B68" w:rsidRDefault="00491B68" w:rsidP="00491B68">
      <w:r>
        <w:t>•</w:t>
      </w:r>
      <w:r>
        <w:tab/>
        <w:t xml:space="preserve"> Nous n'avons aucun 3 ½ et 7 ½. </w:t>
      </w:r>
    </w:p>
    <w:p w14:paraId="28BE6CEE" w14:textId="77777777" w:rsidR="00491B68" w:rsidRDefault="00491B68" w:rsidP="00491B68">
      <w:r>
        <w:t xml:space="preserve">          - 4½ - Personne seule ou en couple avec au moins un enfant à charge.</w:t>
      </w:r>
    </w:p>
    <w:p w14:paraId="2C65B609" w14:textId="77777777" w:rsidR="00491B68" w:rsidRDefault="00491B68" w:rsidP="00491B68">
      <w:r>
        <w:t>•</w:t>
      </w:r>
      <w:r>
        <w:tab/>
        <w:t>5½ - Personne seule ou en couple avec au moins deux enfants à charge.</w:t>
      </w:r>
    </w:p>
    <w:p w14:paraId="55054D5C" w14:textId="77777777" w:rsidR="00491B68" w:rsidRDefault="00491B68" w:rsidP="00491B68">
      <w:r>
        <w:t>•</w:t>
      </w:r>
      <w:r>
        <w:tab/>
        <w:t xml:space="preserve">6 ½ - Personne seule ou en couple avec au moins trois enfants à charge. </w:t>
      </w:r>
    </w:p>
    <w:p w14:paraId="4775B74F" w14:textId="77777777" w:rsidR="00491B68" w:rsidRDefault="00491B68" w:rsidP="00491B68"/>
    <w:p w14:paraId="0A063954" w14:textId="77777777" w:rsidR="00491B68" w:rsidRDefault="00491B68" w:rsidP="00491B68">
      <w:r>
        <w:t>Sachez que les candidatures seront maintenues pour un maximum d'une année.</w:t>
      </w:r>
    </w:p>
    <w:p w14:paraId="2BD20703" w14:textId="77777777" w:rsidR="00491B68" w:rsidRDefault="00491B68" w:rsidP="00491B68"/>
    <w:p w14:paraId="7F4C1DD4" w14:textId="5214300A" w:rsidR="00491B68" w:rsidRDefault="00491B68" w:rsidP="00491B68">
      <w:hyperlink r:id="rId4" w:history="1">
        <w:r w:rsidRPr="00573769">
          <w:rPr>
            <w:rStyle w:val="Lienhypertexte"/>
          </w:rPr>
          <w:t>https://forms.office.com/Pages/ResponsePage.aspx?id=DQSIkWdsW0yxEjajBLZtrQAAAAAAAAAAAAa__Q0zJWZUMzc2M0VUWjJCM0xOSU04SThYN0dTNTFHMy4u</w:t>
        </w:r>
      </w:hyperlink>
    </w:p>
    <w:p w14:paraId="34BD2C42" w14:textId="77777777" w:rsidR="00491B68" w:rsidRDefault="00491B68" w:rsidP="00491B68"/>
    <w:p w14:paraId="1E7C1264" w14:textId="77777777" w:rsidR="00491B68" w:rsidRDefault="00491B68" w:rsidP="00491B68"/>
    <w:p w14:paraId="0A40FEF9" w14:textId="77777777" w:rsidR="00491B68" w:rsidRDefault="00491B68" w:rsidP="00491B68"/>
    <w:sectPr w:rsidR="00491B68" w:rsidSect="00034F23">
      <w:pgSz w:w="12240" w:h="15840"/>
      <w:pgMar w:top="1134" w:right="1247" w:bottom="851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B68"/>
    <w:rsid w:val="00034F23"/>
    <w:rsid w:val="00100A1C"/>
    <w:rsid w:val="001E2C73"/>
    <w:rsid w:val="00491B68"/>
    <w:rsid w:val="006B36CA"/>
    <w:rsid w:val="008733A3"/>
    <w:rsid w:val="00C0716A"/>
    <w:rsid w:val="00D2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0675F"/>
  <w15:chartTrackingRefBased/>
  <w15:docId w15:val="{BD42E344-E159-46B4-A850-C024F2DE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91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91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1B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91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1B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91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91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91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91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1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91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91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91B6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91B6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91B6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91B6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91B6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91B6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91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91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91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91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91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91B6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91B6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91B6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1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1B6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91B68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91B6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91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office.com/Pages/ResponsePage.aspx?id=DQSIkWdsW0yxEjajBLZtrQAAAAAAAAAAAAa__Q0zJWZUMzc2M0VUWjJCM0xOSU04SThYN0dTNTFHMy4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918</Characters>
  <Application>Microsoft Office Word</Application>
  <DocSecurity>0</DocSecurity>
  <Lines>24</Lines>
  <Paragraphs>18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Joseph</dc:creator>
  <cp:keywords/>
  <dc:description/>
  <cp:lastModifiedBy>Natalie Joseph</cp:lastModifiedBy>
  <cp:revision>2</cp:revision>
  <dcterms:created xsi:type="dcterms:W3CDTF">2026-03-30T14:26:00Z</dcterms:created>
  <dcterms:modified xsi:type="dcterms:W3CDTF">2026-03-30T14:28:00Z</dcterms:modified>
</cp:coreProperties>
</file>